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58399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2.0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  <w:t>__________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D968A3">
              <w:rPr>
                <w:rFonts w:ascii="Tahoma" w:hAnsi="Tahoma" w:cs="Tahoma"/>
                <w:sz w:val="16"/>
                <w:szCs w:val="16"/>
              </w:rPr>
              <w:t>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D968A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1.961 x 1</w:t>
            </w:r>
            <w:r w:rsidR="001322A6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134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  <w:bookmarkStart w:id="0" w:name="_GoBack"/>
            <w:bookmarkEnd w:id="0"/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D968A3">
              <w:rPr>
                <w:rFonts w:ascii="Tahoma" w:hAnsi="Tahoma" w:cs="Tahoma"/>
                <w:sz w:val="16"/>
                <w:szCs w:val="16"/>
              </w:rPr>
              <w:t>27,0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2.4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3.600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5.4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8A3">
              <w:rPr>
                <w:rFonts w:ascii="Tahoma" w:hAnsi="Tahoma" w:cs="Tahoma"/>
                <w:sz w:val="16"/>
                <w:szCs w:val="16"/>
              </w:rPr>
              <w:t>TNC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8A3">
              <w:rPr>
                <w:rFonts w:ascii="Tahoma" w:hAnsi="Tahoma" w:cs="Tahoma"/>
                <w:sz w:val="16"/>
                <w:szCs w:val="16"/>
              </w:rPr>
              <w:t>(108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D968A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1,200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AD3110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68A3">
              <w:rPr>
                <w:rFonts w:ascii="Tahoma" w:hAnsi="Tahoma" w:cs="Tahoma"/>
                <w:sz w:val="16"/>
                <w:szCs w:val="16"/>
              </w:rPr>
              <w:t>505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510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68A3">
              <w:rPr>
                <w:rFonts w:ascii="Tahoma" w:hAnsi="Tahoma" w:cs="Tahoma"/>
                <w:sz w:val="16"/>
                <w:szCs w:val="16"/>
              </w:rPr>
              <w:t>33,94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34,19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316EE2">
              <w:rPr>
                <w:rFonts w:ascii="Tahoma" w:hAnsi="Tahoma" w:cs="Tahoma"/>
                <w:sz w:val="16"/>
                <w:szCs w:val="16"/>
              </w:rPr>
              <w:t>: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14,88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14,92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68A3">
              <w:rPr>
                <w:rFonts w:ascii="Tahoma" w:hAnsi="Tahoma" w:cs="Tahoma"/>
                <w:sz w:val="16"/>
                <w:szCs w:val="16"/>
              </w:rPr>
              <w:t>40,24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40,42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68A3">
              <w:rPr>
                <w:rFonts w:ascii="Tahoma" w:hAnsi="Tahoma" w:cs="Tahoma"/>
                <w:sz w:val="16"/>
                <w:szCs w:val="16"/>
              </w:rPr>
              <w:t>15,92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8A3">
              <w:rPr>
                <w:rFonts w:ascii="Tahoma" w:hAnsi="Tahoma" w:cs="Tahoma"/>
                <w:sz w:val="16"/>
                <w:szCs w:val="16"/>
              </w:rPr>
              <w:t>15,95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D968A3">
              <w:rPr>
                <w:rFonts w:ascii="Tahoma" w:hAnsi="Tahoma" w:cs="Tahoma"/>
                <w:sz w:val="16"/>
                <w:szCs w:val="16"/>
              </w:rPr>
              <w:t>22,7 - 22,9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D968A3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D968A3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Pr="00F63D5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3D51">
              <w:rPr>
                <w:rFonts w:ascii="Tahoma" w:hAnsi="Tahoma" w:cs="Tahoma"/>
                <w:sz w:val="16"/>
                <w:szCs w:val="16"/>
                <w:lang w:val="en-US"/>
              </w:rPr>
              <w:t>SA 8000 (ILO Standards. Social responsibility standards)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D968A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1322A6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31BAE"/>
    <w:rsid w:val="000F0104"/>
    <w:rsid w:val="00111D4F"/>
    <w:rsid w:val="001322A6"/>
    <w:rsid w:val="001637DF"/>
    <w:rsid w:val="00165719"/>
    <w:rsid w:val="00184F20"/>
    <w:rsid w:val="00295FF1"/>
    <w:rsid w:val="00316EE2"/>
    <w:rsid w:val="003C2554"/>
    <w:rsid w:val="00481368"/>
    <w:rsid w:val="005659BF"/>
    <w:rsid w:val="00583997"/>
    <w:rsid w:val="005C7411"/>
    <w:rsid w:val="005F23CC"/>
    <w:rsid w:val="005F3424"/>
    <w:rsid w:val="00611C90"/>
    <w:rsid w:val="006F5BD1"/>
    <w:rsid w:val="007744FA"/>
    <w:rsid w:val="00790222"/>
    <w:rsid w:val="00832B68"/>
    <w:rsid w:val="00836F02"/>
    <w:rsid w:val="00927A61"/>
    <w:rsid w:val="0099511C"/>
    <w:rsid w:val="009D5027"/>
    <w:rsid w:val="00AD3110"/>
    <w:rsid w:val="00C92340"/>
    <w:rsid w:val="00CB4DC7"/>
    <w:rsid w:val="00CF45B7"/>
    <w:rsid w:val="00D968A3"/>
    <w:rsid w:val="00E12674"/>
    <w:rsid w:val="00EA6569"/>
    <w:rsid w:val="00EB7C14"/>
    <w:rsid w:val="00F359D6"/>
    <w:rsid w:val="00F3609F"/>
    <w:rsid w:val="00F63D5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D815A7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3</cp:revision>
  <cp:lastPrinted>2024-04-09T09:59:00Z</cp:lastPrinted>
  <dcterms:created xsi:type="dcterms:W3CDTF">2025-05-19T07:44:00Z</dcterms:created>
  <dcterms:modified xsi:type="dcterms:W3CDTF">2025-05-19T07:45:00Z</dcterms:modified>
</cp:coreProperties>
</file>